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6B" w:rsidRDefault="00140D5D" w:rsidP="002426DD">
      <w:pPr>
        <w:spacing w:after="0"/>
        <w:jc w:val="center"/>
        <w:rPr>
          <w:b/>
          <w:sz w:val="24"/>
          <w:szCs w:val="24"/>
        </w:rPr>
      </w:pPr>
      <w:r w:rsidRPr="00140D5D">
        <w:rPr>
          <w:b/>
          <w:sz w:val="24"/>
          <w:szCs w:val="24"/>
        </w:rPr>
        <w:t>Regulament c</w:t>
      </w:r>
      <w:r w:rsidR="00643FB8" w:rsidRPr="00140D5D">
        <w:rPr>
          <w:b/>
          <w:sz w:val="24"/>
          <w:szCs w:val="24"/>
        </w:rPr>
        <w:t xml:space="preserve">oncurs de </w:t>
      </w:r>
      <w:r w:rsidR="003946B5">
        <w:rPr>
          <w:b/>
          <w:sz w:val="24"/>
          <w:szCs w:val="24"/>
        </w:rPr>
        <w:t>hărți</w:t>
      </w:r>
      <w:r w:rsidR="00540696">
        <w:rPr>
          <w:b/>
          <w:sz w:val="24"/>
          <w:szCs w:val="24"/>
        </w:rPr>
        <w:t xml:space="preserve"> </w:t>
      </w:r>
      <w:r w:rsidR="00540696" w:rsidRPr="00E24816">
        <w:rPr>
          <w:sz w:val="24"/>
          <w:szCs w:val="24"/>
        </w:rPr>
        <w:t>Natura orașelor din România</w:t>
      </w:r>
    </w:p>
    <w:p w:rsidR="002426DD" w:rsidRPr="00140D5D" w:rsidRDefault="002426DD" w:rsidP="002426DD">
      <w:pPr>
        <w:spacing w:after="0"/>
        <w:jc w:val="center"/>
        <w:rPr>
          <w:b/>
          <w:sz w:val="24"/>
          <w:szCs w:val="24"/>
        </w:rPr>
      </w:pPr>
    </w:p>
    <w:p w:rsidR="00994D6B" w:rsidRPr="002426DD" w:rsidRDefault="00140D5D" w:rsidP="002426DD">
      <w:pPr>
        <w:spacing w:after="0"/>
        <w:jc w:val="both"/>
        <w:rPr>
          <w:b/>
          <w:sz w:val="24"/>
          <w:szCs w:val="24"/>
        </w:rPr>
      </w:pPr>
      <w:r w:rsidRPr="002426DD">
        <w:rPr>
          <w:b/>
          <w:sz w:val="24"/>
          <w:szCs w:val="24"/>
        </w:rPr>
        <w:t>Articolul 1. Informații generale</w:t>
      </w:r>
    </w:p>
    <w:p w:rsidR="00994D6B" w:rsidRPr="00140D5D" w:rsidRDefault="00A7035F" w:rsidP="002426DD">
      <w:pPr>
        <w:spacing w:after="0"/>
        <w:jc w:val="both"/>
        <w:rPr>
          <w:sz w:val="24"/>
          <w:szCs w:val="24"/>
        </w:rPr>
      </w:pPr>
      <w:r w:rsidRPr="00140D5D">
        <w:rPr>
          <w:sz w:val="24"/>
          <w:szCs w:val="24"/>
        </w:rPr>
        <w:tab/>
      </w:r>
      <w:r w:rsidR="00E24816" w:rsidRPr="00E24816">
        <w:rPr>
          <w:sz w:val="24"/>
          <w:szCs w:val="24"/>
        </w:rPr>
        <w:t xml:space="preserve">În cadrul conferinței finale a proiectului H2020 ThinkNature, organizată la București în perioada 2-3 Septembrie 2019 (mai multe detalii aici - https://platform.think-nature.eu/bucharestforum), va avea loc și o expoziție a concursului de </w:t>
      </w:r>
      <w:r w:rsidR="003946B5">
        <w:rPr>
          <w:sz w:val="24"/>
          <w:szCs w:val="24"/>
        </w:rPr>
        <w:t>hărți pentru studenți</w:t>
      </w:r>
      <w:r w:rsidR="00E24816" w:rsidRPr="00E24816">
        <w:rPr>
          <w:sz w:val="24"/>
          <w:szCs w:val="24"/>
        </w:rPr>
        <w:t xml:space="preserve"> cu tema “Natura orașelor din România”</w:t>
      </w:r>
      <w:r w:rsidR="00E24816">
        <w:rPr>
          <w:sz w:val="24"/>
          <w:szCs w:val="24"/>
        </w:rPr>
        <w:t>.</w:t>
      </w:r>
      <w:r w:rsidRPr="00140D5D">
        <w:rPr>
          <w:sz w:val="24"/>
          <w:szCs w:val="24"/>
        </w:rPr>
        <w:t xml:space="preserve"> </w:t>
      </w:r>
    </w:p>
    <w:p w:rsidR="00540696" w:rsidRDefault="00540696" w:rsidP="002426DD">
      <w:pPr>
        <w:spacing w:after="0"/>
        <w:jc w:val="both"/>
        <w:rPr>
          <w:b/>
          <w:sz w:val="24"/>
          <w:szCs w:val="24"/>
        </w:rPr>
      </w:pPr>
    </w:p>
    <w:p w:rsidR="00140D5D" w:rsidRPr="002426DD" w:rsidRDefault="00140D5D" w:rsidP="002426DD">
      <w:pPr>
        <w:spacing w:after="0"/>
        <w:jc w:val="both"/>
        <w:rPr>
          <w:b/>
          <w:sz w:val="24"/>
          <w:szCs w:val="24"/>
        </w:rPr>
      </w:pPr>
      <w:r w:rsidRPr="002426DD">
        <w:rPr>
          <w:b/>
          <w:sz w:val="24"/>
          <w:szCs w:val="24"/>
        </w:rPr>
        <w:t>Articolu</w:t>
      </w:r>
      <w:r w:rsidR="002426DD" w:rsidRPr="002426DD">
        <w:rPr>
          <w:b/>
          <w:sz w:val="24"/>
          <w:szCs w:val="24"/>
        </w:rPr>
        <w:t>l</w:t>
      </w:r>
      <w:r w:rsidRPr="002426DD">
        <w:rPr>
          <w:b/>
          <w:sz w:val="24"/>
          <w:szCs w:val="24"/>
        </w:rPr>
        <w:t xml:space="preserve"> 2. Cine poate participa? </w:t>
      </w:r>
      <w:r w:rsidR="00A7035F" w:rsidRPr="002426DD">
        <w:rPr>
          <w:b/>
          <w:sz w:val="24"/>
          <w:szCs w:val="24"/>
        </w:rPr>
        <w:tab/>
      </w:r>
    </w:p>
    <w:p w:rsidR="00540696" w:rsidRDefault="00A7035F" w:rsidP="003946B5">
      <w:pPr>
        <w:spacing w:after="0"/>
        <w:ind w:firstLine="720"/>
        <w:jc w:val="both"/>
        <w:rPr>
          <w:sz w:val="24"/>
          <w:szCs w:val="24"/>
        </w:rPr>
      </w:pPr>
      <w:r w:rsidRPr="00140D5D">
        <w:rPr>
          <w:sz w:val="24"/>
          <w:szCs w:val="24"/>
        </w:rPr>
        <w:t xml:space="preserve">Concursul de </w:t>
      </w:r>
      <w:r w:rsidR="003946B5">
        <w:rPr>
          <w:sz w:val="24"/>
          <w:szCs w:val="24"/>
        </w:rPr>
        <w:t xml:space="preserve">hărți </w:t>
      </w:r>
      <w:r w:rsidRPr="00140D5D">
        <w:rPr>
          <w:sz w:val="24"/>
          <w:szCs w:val="24"/>
        </w:rPr>
        <w:t xml:space="preserve">se adresează </w:t>
      </w:r>
      <w:r w:rsidR="00140D5D">
        <w:rPr>
          <w:sz w:val="24"/>
          <w:szCs w:val="24"/>
        </w:rPr>
        <w:t xml:space="preserve"> tuturor </w:t>
      </w:r>
      <w:r w:rsidR="003946B5" w:rsidRPr="003946B5">
        <w:rPr>
          <w:sz w:val="24"/>
          <w:szCs w:val="24"/>
        </w:rPr>
        <w:t>tuturor studenților din ciclurile licență și master înmatriculați în cadrul domeniilor știința mediului și geografie la o Facultate din România</w:t>
      </w:r>
      <w:r w:rsidR="003946B5">
        <w:rPr>
          <w:sz w:val="24"/>
          <w:szCs w:val="24"/>
        </w:rPr>
        <w:t>.</w:t>
      </w:r>
    </w:p>
    <w:p w:rsidR="003946B5" w:rsidRDefault="003946B5" w:rsidP="003946B5">
      <w:pPr>
        <w:spacing w:after="0"/>
        <w:ind w:firstLine="720"/>
        <w:jc w:val="both"/>
        <w:rPr>
          <w:b/>
          <w:sz w:val="24"/>
          <w:szCs w:val="24"/>
        </w:rPr>
      </w:pPr>
    </w:p>
    <w:p w:rsidR="00140D5D" w:rsidRPr="002426DD" w:rsidRDefault="00140D5D" w:rsidP="002426DD">
      <w:pPr>
        <w:spacing w:after="0"/>
        <w:jc w:val="both"/>
        <w:rPr>
          <w:b/>
          <w:sz w:val="24"/>
          <w:szCs w:val="24"/>
        </w:rPr>
      </w:pPr>
      <w:r w:rsidRPr="002426DD">
        <w:rPr>
          <w:b/>
          <w:sz w:val="24"/>
          <w:szCs w:val="24"/>
        </w:rPr>
        <w:t xml:space="preserve">Articolul 3. </w:t>
      </w:r>
      <w:r w:rsidR="00B05581" w:rsidRPr="002426DD">
        <w:rPr>
          <w:b/>
          <w:sz w:val="24"/>
          <w:szCs w:val="24"/>
        </w:rPr>
        <w:t xml:space="preserve">Desfășurarea concursului </w:t>
      </w:r>
    </w:p>
    <w:p w:rsidR="00456516" w:rsidRDefault="00FF0145" w:rsidP="002426D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Participanții trebuie să trimită</w:t>
      </w:r>
      <w:r w:rsidR="00B05581">
        <w:rPr>
          <w:sz w:val="24"/>
          <w:szCs w:val="24"/>
        </w:rPr>
        <w:t xml:space="preserve"> în perioada </w:t>
      </w:r>
      <w:r w:rsidR="00E24816" w:rsidRPr="00E24816">
        <w:rPr>
          <w:sz w:val="24"/>
          <w:szCs w:val="24"/>
        </w:rPr>
        <w:t xml:space="preserve">20 iulie – 15 Septembrie 2019 </w:t>
      </w:r>
      <w:r w:rsidR="00456516">
        <w:rPr>
          <w:sz w:val="24"/>
          <w:szCs w:val="24"/>
        </w:rPr>
        <w:t xml:space="preserve">maxim 3 </w:t>
      </w:r>
      <w:r w:rsidR="003946B5">
        <w:rPr>
          <w:sz w:val="24"/>
          <w:szCs w:val="24"/>
        </w:rPr>
        <w:t>hărți</w:t>
      </w:r>
      <w:r w:rsidR="00456516">
        <w:rPr>
          <w:sz w:val="24"/>
          <w:szCs w:val="24"/>
        </w:rPr>
        <w:t xml:space="preserve"> (câte una pentru fiecare secțiune a concursului) la adresa </w:t>
      </w:r>
      <w:hyperlink r:id="rId7" w:history="1">
        <w:r w:rsidR="00E24816" w:rsidRPr="00345DB5">
          <w:rPr>
            <w:rStyle w:val="Hyperlink"/>
            <w:sz w:val="24"/>
            <w:szCs w:val="24"/>
          </w:rPr>
          <w:t>mihairazvan.nita@g.unibuc.ro</w:t>
        </w:r>
      </w:hyperlink>
      <w:r w:rsidR="00E24816">
        <w:rPr>
          <w:sz w:val="24"/>
          <w:szCs w:val="24"/>
        </w:rPr>
        <w:t>.</w:t>
      </w:r>
      <w:r w:rsidR="00456516">
        <w:rPr>
          <w:sz w:val="24"/>
          <w:szCs w:val="24"/>
        </w:rPr>
        <w:t xml:space="preserve"> Se poate transmite doar o </w:t>
      </w:r>
      <w:r w:rsidR="003946B5">
        <w:rPr>
          <w:sz w:val="24"/>
          <w:szCs w:val="24"/>
        </w:rPr>
        <w:t xml:space="preserve">hartă </w:t>
      </w:r>
      <w:r w:rsidR="00456516">
        <w:rPr>
          <w:sz w:val="24"/>
          <w:szCs w:val="24"/>
        </w:rPr>
        <w:t xml:space="preserve">sau două, dar </w:t>
      </w:r>
      <w:r w:rsidR="00E85656">
        <w:rPr>
          <w:sz w:val="24"/>
          <w:szCs w:val="24"/>
        </w:rPr>
        <w:t>cu respectarea</w:t>
      </w:r>
      <w:r w:rsidR="00456516">
        <w:rPr>
          <w:sz w:val="24"/>
          <w:szCs w:val="24"/>
        </w:rPr>
        <w:t xml:space="preserve"> regul</w:t>
      </w:r>
      <w:r w:rsidR="00E85656">
        <w:rPr>
          <w:sz w:val="24"/>
          <w:szCs w:val="24"/>
        </w:rPr>
        <w:t>ii</w:t>
      </w:r>
      <w:r w:rsidR="00456516">
        <w:rPr>
          <w:sz w:val="24"/>
          <w:szCs w:val="24"/>
        </w:rPr>
        <w:t xml:space="preserve"> de a avea o singur</w:t>
      </w:r>
      <w:r w:rsidR="00E85656">
        <w:rPr>
          <w:sz w:val="24"/>
          <w:szCs w:val="24"/>
        </w:rPr>
        <w:t>ă</w:t>
      </w:r>
      <w:r w:rsidR="00456516">
        <w:rPr>
          <w:sz w:val="24"/>
          <w:szCs w:val="24"/>
        </w:rPr>
        <w:t xml:space="preserve"> </w:t>
      </w:r>
      <w:r w:rsidR="003946B5">
        <w:rPr>
          <w:sz w:val="24"/>
          <w:szCs w:val="24"/>
        </w:rPr>
        <w:t>hartă</w:t>
      </w:r>
      <w:r>
        <w:rPr>
          <w:sz w:val="24"/>
          <w:szCs w:val="24"/>
        </w:rPr>
        <w:t xml:space="preserve"> pentru fiecare secțiune.</w:t>
      </w:r>
    </w:p>
    <w:p w:rsidR="00B05581" w:rsidRDefault="003946B5" w:rsidP="002426D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Hărțile</w:t>
      </w:r>
      <w:r w:rsidR="00FF0145">
        <w:rPr>
          <w:sz w:val="24"/>
          <w:szCs w:val="24"/>
        </w:rPr>
        <w:t xml:space="preserve"> transmise</w:t>
      </w:r>
      <w:r w:rsidR="00B05581">
        <w:rPr>
          <w:sz w:val="24"/>
          <w:szCs w:val="24"/>
        </w:rPr>
        <w:t xml:space="preserve"> trebuie să </w:t>
      </w:r>
      <w:r w:rsidR="00E62002">
        <w:rPr>
          <w:sz w:val="24"/>
          <w:szCs w:val="24"/>
        </w:rPr>
        <w:t xml:space="preserve">ilustreze una din cele trei </w:t>
      </w:r>
      <w:r w:rsidR="007A74AF">
        <w:rPr>
          <w:sz w:val="24"/>
          <w:szCs w:val="24"/>
        </w:rPr>
        <w:t>secțiuni</w:t>
      </w:r>
      <w:r w:rsidR="002426DD">
        <w:rPr>
          <w:sz w:val="24"/>
          <w:szCs w:val="24"/>
        </w:rPr>
        <w:t xml:space="preserve"> ale concursului:</w:t>
      </w:r>
      <w:r w:rsidR="00E62002">
        <w:rPr>
          <w:sz w:val="24"/>
          <w:szCs w:val="24"/>
        </w:rPr>
        <w:t xml:space="preserve"> </w:t>
      </w:r>
    </w:p>
    <w:p w:rsidR="00E62002" w:rsidRPr="00E62002" w:rsidRDefault="00E62002" w:rsidP="002426D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4AF">
        <w:rPr>
          <w:sz w:val="24"/>
          <w:szCs w:val="24"/>
        </w:rPr>
        <w:t xml:space="preserve">Secțiunea A </w:t>
      </w:r>
      <w:r w:rsidR="003946B5">
        <w:rPr>
          <w:sz w:val="24"/>
          <w:szCs w:val="24"/>
        </w:rPr>
        <w:t>–</w:t>
      </w:r>
      <w:r w:rsidR="007A74AF">
        <w:rPr>
          <w:sz w:val="24"/>
          <w:szCs w:val="24"/>
        </w:rPr>
        <w:t xml:space="preserve"> </w:t>
      </w:r>
      <w:r w:rsidR="003946B5">
        <w:rPr>
          <w:b/>
          <w:sz w:val="24"/>
          <w:szCs w:val="24"/>
        </w:rPr>
        <w:t>Dinamica naturii în orașe</w:t>
      </w:r>
      <w:r w:rsidRPr="00E62002">
        <w:rPr>
          <w:b/>
          <w:sz w:val="24"/>
          <w:szCs w:val="24"/>
        </w:rPr>
        <w:t xml:space="preserve"> </w:t>
      </w:r>
    </w:p>
    <w:p w:rsidR="00E62002" w:rsidRPr="00E62002" w:rsidRDefault="007A74AF" w:rsidP="002426D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Secțiunea B </w:t>
      </w:r>
      <w:r w:rsidR="003946B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946B5">
        <w:rPr>
          <w:b/>
          <w:sz w:val="24"/>
          <w:szCs w:val="24"/>
        </w:rPr>
        <w:t>Evaluarea beneficiilor și deserviciilor naturii</w:t>
      </w:r>
      <w:r w:rsidR="00E62002" w:rsidRPr="00E62002">
        <w:rPr>
          <w:b/>
          <w:sz w:val="24"/>
          <w:szCs w:val="24"/>
        </w:rPr>
        <w:t xml:space="preserve"> </w:t>
      </w:r>
    </w:p>
    <w:p w:rsidR="00456516" w:rsidRDefault="007A74AF" w:rsidP="002426D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Secțiunea C </w:t>
      </w:r>
      <w:r w:rsidR="003946B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Soluții inovative ale naturii în orașe</w:t>
      </w:r>
    </w:p>
    <w:p w:rsidR="004D11CE" w:rsidRDefault="00E62002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="00FF0145">
        <w:rPr>
          <w:sz w:val="24"/>
          <w:szCs w:val="24"/>
        </w:rPr>
        <w:t xml:space="preserve">iecare </w:t>
      </w:r>
      <w:r w:rsidR="003946B5">
        <w:rPr>
          <w:sz w:val="24"/>
          <w:szCs w:val="24"/>
        </w:rPr>
        <w:t>hartă</w:t>
      </w:r>
      <w:r>
        <w:rPr>
          <w:sz w:val="24"/>
          <w:szCs w:val="24"/>
        </w:rPr>
        <w:t xml:space="preserve"> va fi însoțită </w:t>
      </w:r>
      <w:r w:rsidR="00FF0145">
        <w:rPr>
          <w:sz w:val="24"/>
          <w:szCs w:val="24"/>
        </w:rPr>
        <w:t>d</w:t>
      </w:r>
      <w:r>
        <w:rPr>
          <w:sz w:val="24"/>
          <w:szCs w:val="24"/>
        </w:rPr>
        <w:t xml:space="preserve">e un </w:t>
      </w:r>
      <w:r w:rsidR="004D11CE">
        <w:rPr>
          <w:sz w:val="24"/>
          <w:szCs w:val="24"/>
        </w:rPr>
        <w:t>document text care să conțină:</w:t>
      </w:r>
    </w:p>
    <w:p w:rsidR="004D11CE" w:rsidRPr="004D11CE" w:rsidRDefault="004D11CE" w:rsidP="004D11C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D11CE">
        <w:rPr>
          <w:sz w:val="24"/>
          <w:szCs w:val="24"/>
        </w:rPr>
        <w:t>T</w:t>
      </w:r>
      <w:r w:rsidR="00E62002" w:rsidRPr="004D11CE">
        <w:rPr>
          <w:sz w:val="24"/>
          <w:szCs w:val="24"/>
        </w:rPr>
        <w:t>itlu</w:t>
      </w:r>
      <w:r w:rsidRPr="004D11CE">
        <w:rPr>
          <w:sz w:val="24"/>
          <w:szCs w:val="24"/>
        </w:rPr>
        <w:t>l hărții (în engleză)</w:t>
      </w:r>
    </w:p>
    <w:p w:rsidR="004D11CE" w:rsidRDefault="004D11CE" w:rsidP="004D11C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62002" w:rsidRPr="004D11CE">
        <w:rPr>
          <w:sz w:val="24"/>
          <w:szCs w:val="24"/>
        </w:rPr>
        <w:t xml:space="preserve"> scurtă descriere</w:t>
      </w:r>
      <w:r w:rsidRPr="004D11CE">
        <w:rPr>
          <w:sz w:val="24"/>
          <w:szCs w:val="24"/>
        </w:rPr>
        <w:t xml:space="preserve"> a poveștii din spatele hărții</w:t>
      </w:r>
      <w:r w:rsidR="00E62002" w:rsidRPr="004D11CE">
        <w:rPr>
          <w:sz w:val="24"/>
          <w:szCs w:val="24"/>
        </w:rPr>
        <w:t xml:space="preserve"> (maxim </w:t>
      </w:r>
      <w:r w:rsidR="003946B5" w:rsidRPr="004D11CE">
        <w:rPr>
          <w:sz w:val="24"/>
          <w:szCs w:val="24"/>
        </w:rPr>
        <w:t>2</w:t>
      </w:r>
      <w:r w:rsidR="00E62002" w:rsidRPr="004D11CE">
        <w:rPr>
          <w:sz w:val="24"/>
          <w:szCs w:val="24"/>
        </w:rPr>
        <w:t>50 de caractere)</w:t>
      </w:r>
      <w:r w:rsidRPr="004D11CE">
        <w:rPr>
          <w:sz w:val="24"/>
          <w:szCs w:val="24"/>
        </w:rPr>
        <w:t xml:space="preserve">, </w:t>
      </w:r>
    </w:p>
    <w:p w:rsidR="00E62002" w:rsidRPr="004D11CE" w:rsidRDefault="004D11CE" w:rsidP="004D11C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D11CE">
        <w:rPr>
          <w:sz w:val="24"/>
          <w:szCs w:val="24"/>
        </w:rPr>
        <w:t>rezentare în alte maxim 250 de caractere a</w:t>
      </w:r>
      <w:r w:rsidR="003946B5" w:rsidRPr="004D11CE">
        <w:rPr>
          <w:sz w:val="24"/>
          <w:szCs w:val="24"/>
        </w:rPr>
        <w:t xml:space="preserve"> surselor de date și softurilor</w:t>
      </w:r>
      <w:r w:rsidRPr="004D11CE">
        <w:rPr>
          <w:sz w:val="24"/>
          <w:szCs w:val="24"/>
        </w:rPr>
        <w:t xml:space="preserve"> utilizate</w:t>
      </w:r>
      <w:r w:rsidR="003946B5" w:rsidRPr="004D11CE">
        <w:rPr>
          <w:sz w:val="24"/>
          <w:szCs w:val="24"/>
        </w:rPr>
        <w:t xml:space="preserve"> pentru realizarea hărții</w:t>
      </w:r>
      <w:r w:rsidR="00E62002" w:rsidRPr="004D11CE">
        <w:rPr>
          <w:sz w:val="24"/>
          <w:szCs w:val="24"/>
        </w:rPr>
        <w:t xml:space="preserve">. </w:t>
      </w:r>
    </w:p>
    <w:p w:rsidR="00BB1CC0" w:rsidRDefault="00BB1CC0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 momentul transmiterii pe e-mail a </w:t>
      </w:r>
      <w:r w:rsidR="003946B5">
        <w:rPr>
          <w:sz w:val="24"/>
          <w:szCs w:val="24"/>
        </w:rPr>
        <w:t>hărții</w:t>
      </w:r>
      <w:r>
        <w:rPr>
          <w:sz w:val="24"/>
          <w:szCs w:val="24"/>
        </w:rPr>
        <w:t>, participanții vor respect</w:t>
      </w:r>
      <w:r w:rsidR="00E85656">
        <w:rPr>
          <w:sz w:val="24"/>
          <w:szCs w:val="24"/>
        </w:rPr>
        <w:t>a</w:t>
      </w:r>
      <w:r>
        <w:rPr>
          <w:sz w:val="24"/>
          <w:szCs w:val="24"/>
        </w:rPr>
        <w:t xml:space="preserve"> următoarele: </w:t>
      </w:r>
    </w:p>
    <w:p w:rsidR="00BB1CC0" w:rsidRDefault="00BB1CC0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Denumire e-mai</w:t>
      </w:r>
      <w:r w:rsidR="004D11CE">
        <w:rPr>
          <w:sz w:val="24"/>
          <w:szCs w:val="24"/>
        </w:rPr>
        <w:t>l: Concurs Harta Natura Nume Prenume</w:t>
      </w:r>
      <w:r w:rsidR="002426DD">
        <w:rPr>
          <w:sz w:val="24"/>
          <w:szCs w:val="24"/>
        </w:rPr>
        <w:t>.</w:t>
      </w:r>
    </w:p>
    <w:p w:rsidR="00BB1CC0" w:rsidRDefault="00BB1CC0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0145">
        <w:rPr>
          <w:sz w:val="24"/>
          <w:szCs w:val="24"/>
        </w:rPr>
        <w:t>Fiecare fotografie</w:t>
      </w:r>
      <w:r>
        <w:rPr>
          <w:sz w:val="24"/>
          <w:szCs w:val="24"/>
        </w:rPr>
        <w:t xml:space="preserve"> să fie într-un fișier atașat salv</w:t>
      </w:r>
      <w:r w:rsidR="004417C3">
        <w:rPr>
          <w:sz w:val="24"/>
          <w:szCs w:val="24"/>
        </w:rPr>
        <w:t>at cu</w:t>
      </w:r>
      <w:r w:rsidR="00E85656">
        <w:rPr>
          <w:sz w:val="24"/>
          <w:szCs w:val="24"/>
        </w:rPr>
        <w:t xml:space="preserve"> numele</w:t>
      </w:r>
      <w:r w:rsidR="004417C3">
        <w:rPr>
          <w:sz w:val="24"/>
          <w:szCs w:val="24"/>
        </w:rPr>
        <w:t>: nume_prenume_titlu</w:t>
      </w:r>
      <w:r>
        <w:rPr>
          <w:sz w:val="24"/>
          <w:szCs w:val="24"/>
        </w:rPr>
        <w:t>_secțiune</w:t>
      </w:r>
      <w:r w:rsidR="002426DD">
        <w:rPr>
          <w:sz w:val="24"/>
          <w:szCs w:val="24"/>
        </w:rPr>
        <w:t>.</w:t>
      </w:r>
    </w:p>
    <w:p w:rsidR="00E85656" w:rsidRDefault="00FF0145" w:rsidP="003946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Î</w:t>
      </w:r>
      <w:r w:rsidR="004417C3">
        <w:rPr>
          <w:sz w:val="24"/>
          <w:szCs w:val="24"/>
        </w:rPr>
        <w:t>n mesaj tre</w:t>
      </w:r>
      <w:r>
        <w:rPr>
          <w:sz w:val="24"/>
          <w:szCs w:val="24"/>
        </w:rPr>
        <w:t>buie să se menț</w:t>
      </w:r>
      <w:r w:rsidR="004417C3">
        <w:rPr>
          <w:sz w:val="24"/>
          <w:szCs w:val="24"/>
        </w:rPr>
        <w:t>ioneze numele si prenumele autorului, date</w:t>
      </w:r>
      <w:r w:rsidR="00E85656">
        <w:rPr>
          <w:sz w:val="24"/>
          <w:szCs w:val="24"/>
        </w:rPr>
        <w:t>le</w:t>
      </w:r>
      <w:r w:rsidR="004417C3">
        <w:rPr>
          <w:sz w:val="24"/>
          <w:szCs w:val="24"/>
        </w:rPr>
        <w:t xml:space="preserve"> de contact (adresa de e-mail, număr de telefon) </w:t>
      </w:r>
      <w:r w:rsidR="003946B5">
        <w:rPr>
          <w:sz w:val="24"/>
          <w:szCs w:val="24"/>
        </w:rPr>
        <w:t>specializarea și anul, facultatea și universitatea.</w:t>
      </w:r>
    </w:p>
    <w:p w:rsidR="004417C3" w:rsidRDefault="00E85656" w:rsidP="00E85656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Prin înscrierea la concurs, fiecare participant acceptă faptul că documentele transmise pot fi difuzate și exploatate în mod liber de organizatori.</w:t>
      </w:r>
    </w:p>
    <w:p w:rsidR="00540696" w:rsidRDefault="00540696" w:rsidP="002426DD">
      <w:pPr>
        <w:spacing w:after="0"/>
        <w:jc w:val="both"/>
        <w:rPr>
          <w:b/>
          <w:sz w:val="24"/>
          <w:szCs w:val="24"/>
        </w:rPr>
      </w:pPr>
    </w:p>
    <w:p w:rsidR="004417C3" w:rsidRPr="002426DD" w:rsidRDefault="004417C3" w:rsidP="002426DD">
      <w:pPr>
        <w:spacing w:after="0"/>
        <w:jc w:val="both"/>
        <w:rPr>
          <w:b/>
          <w:sz w:val="24"/>
          <w:szCs w:val="24"/>
        </w:rPr>
      </w:pPr>
      <w:r w:rsidRPr="002426DD">
        <w:rPr>
          <w:b/>
          <w:sz w:val="24"/>
          <w:szCs w:val="24"/>
        </w:rPr>
        <w:t xml:space="preserve">Articolul 4. Specificațiile </w:t>
      </w:r>
      <w:r w:rsidR="00CA4861">
        <w:rPr>
          <w:b/>
          <w:sz w:val="24"/>
          <w:szCs w:val="24"/>
        </w:rPr>
        <w:t>Hărților</w:t>
      </w:r>
    </w:p>
    <w:p w:rsidR="004417C3" w:rsidRDefault="004417C3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Participa</w:t>
      </w:r>
      <w:r w:rsidR="00E85656">
        <w:rPr>
          <w:sz w:val="24"/>
          <w:szCs w:val="24"/>
        </w:rPr>
        <w:t>nții vor trebui să se asigure</w:t>
      </w:r>
      <w:r>
        <w:rPr>
          <w:sz w:val="24"/>
          <w:szCs w:val="24"/>
        </w:rPr>
        <w:t xml:space="preserve"> în </w:t>
      </w:r>
      <w:r w:rsidR="00E85656">
        <w:rPr>
          <w:sz w:val="24"/>
          <w:szCs w:val="24"/>
        </w:rPr>
        <w:t xml:space="preserve">momentul trimiterii </w:t>
      </w:r>
      <w:r w:rsidR="00CA4861">
        <w:rPr>
          <w:sz w:val="24"/>
          <w:szCs w:val="24"/>
        </w:rPr>
        <w:t>hărților</w:t>
      </w:r>
      <w:r>
        <w:rPr>
          <w:sz w:val="24"/>
          <w:szCs w:val="24"/>
        </w:rPr>
        <w:t xml:space="preserve"> că următoarele condiții sunt respectate: </w:t>
      </w:r>
    </w:p>
    <w:p w:rsidR="004417C3" w:rsidRDefault="004417C3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format .JPG</w:t>
      </w:r>
      <w:r w:rsidR="000E49D1">
        <w:rPr>
          <w:sz w:val="24"/>
          <w:szCs w:val="24"/>
        </w:rPr>
        <w:t xml:space="preserve"> sau JPEG</w:t>
      </w:r>
    </w:p>
    <w:p w:rsidR="004417C3" w:rsidRDefault="004417C3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dimensiune </w:t>
      </w:r>
      <w:r w:rsidR="002B099C">
        <w:rPr>
          <w:sz w:val="24"/>
          <w:szCs w:val="24"/>
        </w:rPr>
        <w:t>minimă 1680x1050 px.</w:t>
      </w:r>
    </w:p>
    <w:p w:rsidR="00CA4861" w:rsidRDefault="00CA4861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legendă și toate elementele de pe hartă în limba engleză.</w:t>
      </w:r>
    </w:p>
    <w:p w:rsidR="002B099C" w:rsidRDefault="002B099C" w:rsidP="002426DD">
      <w:pPr>
        <w:spacing w:after="0"/>
        <w:jc w:val="both"/>
        <w:rPr>
          <w:b/>
          <w:sz w:val="24"/>
          <w:szCs w:val="24"/>
        </w:rPr>
      </w:pPr>
    </w:p>
    <w:p w:rsidR="000E1148" w:rsidRDefault="000E1148" w:rsidP="002426DD">
      <w:pPr>
        <w:spacing w:after="0"/>
        <w:jc w:val="both"/>
        <w:rPr>
          <w:b/>
          <w:sz w:val="24"/>
          <w:szCs w:val="24"/>
        </w:rPr>
      </w:pPr>
      <w:r w:rsidRPr="002426DD">
        <w:rPr>
          <w:b/>
          <w:sz w:val="24"/>
          <w:szCs w:val="24"/>
        </w:rPr>
        <w:t>Arti</w:t>
      </w:r>
      <w:r w:rsidR="002426DD">
        <w:rPr>
          <w:b/>
          <w:sz w:val="24"/>
          <w:szCs w:val="24"/>
        </w:rPr>
        <w:t>colul 5. Descrierea concursului. Jurizare</w:t>
      </w:r>
    </w:p>
    <w:p w:rsidR="002426DD" w:rsidRDefault="002426DD" w:rsidP="002426D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Participanții transmit </w:t>
      </w:r>
      <w:r w:rsidR="00CA4861">
        <w:rPr>
          <w:sz w:val="24"/>
          <w:szCs w:val="24"/>
        </w:rPr>
        <w:t>hărțile</w:t>
      </w:r>
      <w:r>
        <w:rPr>
          <w:sz w:val="24"/>
          <w:szCs w:val="24"/>
        </w:rPr>
        <w:t xml:space="preserve"> și informațiile suplimentare (art.3 și</w:t>
      </w:r>
      <w:r w:rsidR="00E85656">
        <w:rPr>
          <w:sz w:val="24"/>
          <w:szCs w:val="24"/>
        </w:rPr>
        <w:t xml:space="preserve"> art.</w:t>
      </w:r>
      <w:r>
        <w:rPr>
          <w:sz w:val="24"/>
          <w:szCs w:val="24"/>
        </w:rPr>
        <w:t xml:space="preserve"> 4) la adresa </w:t>
      </w:r>
      <w:hyperlink r:id="rId8" w:history="1">
        <w:r w:rsidR="002B099C" w:rsidRPr="00345DB5">
          <w:rPr>
            <w:rStyle w:val="Hyperlink"/>
            <w:sz w:val="24"/>
            <w:szCs w:val="24"/>
          </w:rPr>
          <w:t>mihairazvan.nita@g.unibuc.ro</w:t>
        </w:r>
      </w:hyperlink>
      <w:r w:rsidR="002B099C">
        <w:rPr>
          <w:sz w:val="24"/>
          <w:szCs w:val="24"/>
        </w:rPr>
        <w:t xml:space="preserve"> </w:t>
      </w:r>
      <w:r>
        <w:rPr>
          <w:sz w:val="24"/>
          <w:szCs w:val="24"/>
        </w:rPr>
        <w:t>în perioada</w:t>
      </w:r>
      <w:r w:rsidR="002B099C">
        <w:rPr>
          <w:sz w:val="24"/>
          <w:szCs w:val="24"/>
        </w:rPr>
        <w:t xml:space="preserve"> </w:t>
      </w:r>
      <w:r w:rsidR="002B099C" w:rsidRPr="00E24816">
        <w:rPr>
          <w:sz w:val="24"/>
          <w:szCs w:val="24"/>
        </w:rPr>
        <w:t>20 iulie – 15 Septembrie 2019</w:t>
      </w:r>
      <w:r w:rsidR="002B099C">
        <w:rPr>
          <w:sz w:val="24"/>
          <w:szCs w:val="24"/>
        </w:rPr>
        <w:t>.</w:t>
      </w:r>
    </w:p>
    <w:p w:rsidR="002426DD" w:rsidRDefault="002426DD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Fiecare </w:t>
      </w:r>
      <w:r w:rsidR="00CA4861">
        <w:rPr>
          <w:sz w:val="24"/>
          <w:szCs w:val="24"/>
        </w:rPr>
        <w:t>hartă</w:t>
      </w:r>
      <w:r>
        <w:rPr>
          <w:sz w:val="24"/>
          <w:szCs w:val="24"/>
        </w:rPr>
        <w:t xml:space="preserve"> va intra în două etape de jurizare:</w:t>
      </w:r>
    </w:p>
    <w:p w:rsidR="009F6B33" w:rsidRDefault="002426DD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În prima etap</w:t>
      </w:r>
      <w:r w:rsidR="00E85656">
        <w:rPr>
          <w:sz w:val="24"/>
          <w:szCs w:val="24"/>
        </w:rPr>
        <w:t xml:space="preserve">ă toate </w:t>
      </w:r>
      <w:r w:rsidR="00CA4861">
        <w:rPr>
          <w:sz w:val="24"/>
          <w:szCs w:val="24"/>
        </w:rPr>
        <w:t>hărțile</w:t>
      </w:r>
      <w:r w:rsidR="00E85656">
        <w:rPr>
          <w:sz w:val="24"/>
          <w:szCs w:val="24"/>
        </w:rPr>
        <w:t xml:space="preserve"> vor fi încă</w:t>
      </w:r>
      <w:r>
        <w:rPr>
          <w:sz w:val="24"/>
          <w:szCs w:val="24"/>
        </w:rPr>
        <w:t>rcate pe pagina de Facebook</w:t>
      </w:r>
      <w:r w:rsidR="00852983">
        <w:rPr>
          <w:sz w:val="24"/>
          <w:szCs w:val="24"/>
        </w:rPr>
        <w:t xml:space="preserve"> </w:t>
      </w:r>
      <w:r w:rsidR="00CA4861" w:rsidRPr="00CA4861">
        <w:rPr>
          <w:sz w:val="24"/>
          <w:szCs w:val="24"/>
        </w:rPr>
        <w:t>specializării Evaluarea Integrată a Stării Mediului (</w:t>
      </w:r>
      <w:hyperlink r:id="rId9" w:history="1">
        <w:r w:rsidR="00CA4861" w:rsidRPr="0065003C">
          <w:rPr>
            <w:rStyle w:val="Hyperlink"/>
            <w:sz w:val="24"/>
            <w:szCs w:val="24"/>
          </w:rPr>
          <w:t>https://www.facebook.com/masterEISM/</w:t>
        </w:r>
      </w:hyperlink>
      <w:r w:rsidR="00CA4861" w:rsidRPr="00CA4861">
        <w:rPr>
          <w:sz w:val="24"/>
          <w:szCs w:val="24"/>
        </w:rPr>
        <w:t>)</w:t>
      </w:r>
      <w:r w:rsidR="009F6B33">
        <w:rPr>
          <w:sz w:val="24"/>
          <w:szCs w:val="24"/>
        </w:rPr>
        <w:t xml:space="preserve">. Pentru desemnarea celei mai populare </w:t>
      </w:r>
      <w:r w:rsidR="00CA4861">
        <w:rPr>
          <w:sz w:val="24"/>
          <w:szCs w:val="24"/>
        </w:rPr>
        <w:t xml:space="preserve">hărți </w:t>
      </w:r>
      <w:r w:rsidR="00E85656">
        <w:rPr>
          <w:sz w:val="24"/>
          <w:szCs w:val="24"/>
        </w:rPr>
        <w:t xml:space="preserve">se va ține cont de numărul de like-uri primite de fiecare imagine. </w:t>
      </w:r>
      <w:r w:rsidR="009F6B33">
        <w:rPr>
          <w:sz w:val="24"/>
          <w:szCs w:val="24"/>
        </w:rPr>
        <w:t>Perioada de votare este</w:t>
      </w:r>
      <w:r w:rsidR="002554B4">
        <w:rPr>
          <w:sz w:val="24"/>
          <w:szCs w:val="24"/>
        </w:rPr>
        <w:t xml:space="preserve"> </w:t>
      </w:r>
      <w:r w:rsidR="002554B4" w:rsidRPr="002554B4">
        <w:rPr>
          <w:sz w:val="24"/>
          <w:szCs w:val="24"/>
        </w:rPr>
        <w:t>16 – 25 septembrie 2019</w:t>
      </w:r>
      <w:r w:rsidR="009F6B33">
        <w:rPr>
          <w:sz w:val="24"/>
          <w:szCs w:val="24"/>
        </w:rPr>
        <w:t xml:space="preserve">. </w:t>
      </w:r>
    </w:p>
    <w:p w:rsidR="000E1148" w:rsidRDefault="009F6B33" w:rsidP="002426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În cea de-a doua e</w:t>
      </w:r>
      <w:r w:rsidR="00E85656">
        <w:rPr>
          <w:sz w:val="24"/>
          <w:szCs w:val="24"/>
        </w:rPr>
        <w:t>tapă, un juriu format din experți î</w:t>
      </w:r>
      <w:r>
        <w:rPr>
          <w:sz w:val="24"/>
          <w:szCs w:val="24"/>
        </w:rPr>
        <w:t xml:space="preserve">n domeniu va analiza toate </w:t>
      </w:r>
      <w:r w:rsidR="00CA4861">
        <w:rPr>
          <w:sz w:val="24"/>
          <w:szCs w:val="24"/>
        </w:rPr>
        <w:t xml:space="preserve">hărțile </w:t>
      </w:r>
      <w:r>
        <w:rPr>
          <w:sz w:val="24"/>
          <w:szCs w:val="24"/>
        </w:rPr>
        <w:t xml:space="preserve">și va desemna câte un câștigător pentru fiecare din cele 3 secțiuni din concurs. </w:t>
      </w:r>
      <w:r w:rsidR="000E1148">
        <w:rPr>
          <w:sz w:val="24"/>
          <w:szCs w:val="24"/>
        </w:rPr>
        <w:t xml:space="preserve"> </w:t>
      </w:r>
    </w:p>
    <w:p w:rsidR="004A6CC2" w:rsidRPr="00E62002" w:rsidRDefault="004A6CC2" w:rsidP="004A6CC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Fiecare participant înregistrat în competiție va primi o diplomă de participare.</w:t>
      </w:r>
    </w:p>
    <w:p w:rsidR="005A56BD" w:rsidRPr="00140D5D" w:rsidRDefault="00A7035F" w:rsidP="002426DD">
      <w:pPr>
        <w:spacing w:after="0"/>
        <w:jc w:val="both"/>
        <w:rPr>
          <w:sz w:val="24"/>
          <w:szCs w:val="24"/>
        </w:rPr>
      </w:pPr>
      <w:r w:rsidRPr="00140D5D">
        <w:rPr>
          <w:sz w:val="24"/>
          <w:szCs w:val="24"/>
        </w:rPr>
        <w:tab/>
      </w:r>
      <w:r w:rsidR="00294629" w:rsidRPr="002B3EC2">
        <w:rPr>
          <w:b/>
          <w:bCs/>
          <w:sz w:val="24"/>
          <w:szCs w:val="24"/>
        </w:rPr>
        <w:t xml:space="preserve">Premiile </w:t>
      </w:r>
      <w:r w:rsidR="00294629">
        <w:rPr>
          <w:sz w:val="24"/>
          <w:szCs w:val="24"/>
        </w:rPr>
        <w:t>competiției sunt reprezentate de Premiul I, II și III pentru fiecare din cele 3 secțiuni, și Premiul I, II și III de popularitate.</w:t>
      </w:r>
      <w:r w:rsidR="00294629" w:rsidRPr="00140D5D">
        <w:rPr>
          <w:sz w:val="24"/>
          <w:szCs w:val="24"/>
        </w:rPr>
        <w:t xml:space="preserve"> </w:t>
      </w:r>
      <w:r w:rsidR="009F6B33">
        <w:rPr>
          <w:sz w:val="24"/>
          <w:szCs w:val="24"/>
        </w:rPr>
        <w:t xml:space="preserve">Câștigătorii desemnați </w:t>
      </w:r>
      <w:bookmarkStart w:id="0" w:name="_GoBack"/>
      <w:bookmarkEnd w:id="0"/>
      <w:r w:rsidR="009F6B33">
        <w:rPr>
          <w:sz w:val="24"/>
          <w:szCs w:val="24"/>
        </w:rPr>
        <w:t>vor fi premiați în cadrul</w:t>
      </w:r>
      <w:r w:rsidR="00830968">
        <w:rPr>
          <w:sz w:val="24"/>
          <w:szCs w:val="24"/>
        </w:rPr>
        <w:t xml:space="preserve"> </w:t>
      </w:r>
      <w:r w:rsidR="00830968" w:rsidRPr="006420DE">
        <w:rPr>
          <w:sz w:val="24"/>
          <w:szCs w:val="24"/>
        </w:rPr>
        <w:t xml:space="preserve">conferinței </w:t>
      </w:r>
      <w:r w:rsidR="00830968" w:rsidRPr="006420DE">
        <w:rPr>
          <w:i/>
          <w:iCs/>
          <w:sz w:val="24"/>
          <w:szCs w:val="24"/>
        </w:rPr>
        <w:t>Bucharest Forum on NBS - Re-thinking the nature of cities</w:t>
      </w:r>
      <w:r w:rsidR="00830968" w:rsidRPr="006420DE">
        <w:rPr>
          <w:sz w:val="24"/>
          <w:szCs w:val="24"/>
        </w:rPr>
        <w:t>.</w:t>
      </w:r>
    </w:p>
    <w:p w:rsidR="00A530D4" w:rsidRPr="006420DE" w:rsidRDefault="00A530D4" w:rsidP="00A530D4">
      <w:pPr>
        <w:ind w:firstLine="720"/>
        <w:jc w:val="both"/>
        <w:rPr>
          <w:sz w:val="24"/>
          <w:szCs w:val="24"/>
        </w:rPr>
      </w:pPr>
      <w:r w:rsidRPr="006420DE">
        <w:rPr>
          <w:sz w:val="24"/>
          <w:szCs w:val="24"/>
        </w:rPr>
        <w:t xml:space="preserve">Cele mai expresive </w:t>
      </w:r>
      <w:r w:rsidR="00CA4861">
        <w:rPr>
          <w:sz w:val="24"/>
          <w:szCs w:val="24"/>
        </w:rPr>
        <w:t>hărți</w:t>
      </w:r>
      <w:r w:rsidRPr="006420DE">
        <w:rPr>
          <w:sz w:val="24"/>
          <w:szCs w:val="24"/>
        </w:rPr>
        <w:t xml:space="preserve"> vor selectate de un juriu de specialitate si vor fi incluse în expoziția "</w:t>
      </w:r>
      <w:r w:rsidRPr="006420DE">
        <w:rPr>
          <w:b/>
          <w:i/>
          <w:sz w:val="24"/>
          <w:szCs w:val="24"/>
        </w:rPr>
        <w:t>Natura orașelor din România</w:t>
      </w:r>
      <w:r w:rsidRPr="006420DE">
        <w:rPr>
          <w:sz w:val="24"/>
          <w:szCs w:val="24"/>
        </w:rPr>
        <w:t xml:space="preserve">" ce va avea vernisajul pe data de </w:t>
      </w:r>
      <w:r w:rsidRPr="006420DE">
        <w:rPr>
          <w:b/>
          <w:sz w:val="24"/>
          <w:szCs w:val="24"/>
        </w:rPr>
        <w:t>2 Octombrie 2019</w:t>
      </w:r>
      <w:r w:rsidRPr="006420DE">
        <w:rPr>
          <w:sz w:val="24"/>
          <w:szCs w:val="24"/>
        </w:rPr>
        <w:t xml:space="preserve"> în cadrul conferinței </w:t>
      </w:r>
      <w:r w:rsidRPr="006420DE">
        <w:rPr>
          <w:i/>
          <w:iCs/>
          <w:sz w:val="24"/>
          <w:szCs w:val="24"/>
        </w:rPr>
        <w:t>Bucharest Forum on NBS - Re-thinking the nature of cities</w:t>
      </w:r>
      <w:r w:rsidRPr="006420DE">
        <w:rPr>
          <w:sz w:val="24"/>
          <w:szCs w:val="24"/>
        </w:rPr>
        <w:t xml:space="preserve">. </w:t>
      </w:r>
    </w:p>
    <w:p w:rsidR="00EF0A54" w:rsidRDefault="00EF0A54" w:rsidP="00EF0A54">
      <w:pPr>
        <w:spacing w:after="0"/>
        <w:jc w:val="both"/>
        <w:rPr>
          <w:b/>
          <w:sz w:val="24"/>
          <w:szCs w:val="24"/>
        </w:rPr>
      </w:pPr>
      <w:r w:rsidRPr="00EF0A54">
        <w:rPr>
          <w:b/>
          <w:sz w:val="24"/>
          <w:szCs w:val="24"/>
        </w:rPr>
        <w:t>Articolul 6. Acceptarea regulamentului</w:t>
      </w:r>
    </w:p>
    <w:p w:rsidR="00EF0A54" w:rsidRPr="00EF0A54" w:rsidRDefault="00EF0A54" w:rsidP="00EF0A5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Participarea la acest concurs implică acceptarea prezentului regulament. Orice gre</w:t>
      </w:r>
      <w:r w:rsidR="00E85656">
        <w:rPr>
          <w:sz w:val="24"/>
          <w:szCs w:val="24"/>
        </w:rPr>
        <w:t>ș</w:t>
      </w:r>
      <w:r>
        <w:rPr>
          <w:sz w:val="24"/>
          <w:szCs w:val="24"/>
        </w:rPr>
        <w:t xml:space="preserve">eală de informare sau declarație falsă de identitate va atrage automat eliminarea participantului. </w:t>
      </w:r>
    </w:p>
    <w:sectPr w:rsidR="00EF0A54" w:rsidRPr="00EF0A54" w:rsidSect="00643FB8">
      <w:headerReference w:type="default" r:id="rId10"/>
      <w:pgSz w:w="12240" w:h="15840"/>
      <w:pgMar w:top="1701" w:right="1183" w:bottom="1701" w:left="1418" w:header="17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53F" w:rsidRDefault="0088753F" w:rsidP="006714F5">
      <w:pPr>
        <w:spacing w:after="0" w:line="240" w:lineRule="auto"/>
      </w:pPr>
      <w:r>
        <w:separator/>
      </w:r>
    </w:p>
  </w:endnote>
  <w:endnote w:type="continuationSeparator" w:id="0">
    <w:p w:rsidR="0088753F" w:rsidRDefault="0088753F" w:rsidP="0067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53F" w:rsidRDefault="0088753F" w:rsidP="006714F5">
      <w:pPr>
        <w:spacing w:after="0" w:line="240" w:lineRule="auto"/>
      </w:pPr>
      <w:r>
        <w:separator/>
      </w:r>
    </w:p>
  </w:footnote>
  <w:footnote w:type="continuationSeparator" w:id="0">
    <w:p w:rsidR="0088753F" w:rsidRDefault="0088753F" w:rsidP="0067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F5" w:rsidRPr="00994D6B" w:rsidRDefault="006714F5" w:rsidP="00643FB8">
    <w:pPr>
      <w:pStyle w:val="Header"/>
      <w:tabs>
        <w:tab w:val="clear" w:pos="4680"/>
        <w:tab w:val="left" w:pos="4678"/>
      </w:tabs>
      <w:rPr>
        <w:noProof/>
        <w:color w:val="00B050"/>
      </w:rPr>
    </w:pPr>
    <w:r>
      <w:rPr>
        <w:noProof/>
      </w:rPr>
      <w:t xml:space="preserve">                                    </w:t>
    </w:r>
    <w:r w:rsidR="00643FB8">
      <w:rPr>
        <w:noProof/>
      </w:rPr>
      <w:t xml:space="preserve">   </w:t>
    </w:r>
    <w:r>
      <w:rPr>
        <w:noProof/>
      </w:rPr>
      <w:t xml:space="preserve">               </w:t>
    </w:r>
    <w:r w:rsidR="00643FB8">
      <w:rPr>
        <w:noProof/>
      </w:rPr>
      <w:t xml:space="preserve">            </w:t>
    </w:r>
    <w:r>
      <w:rPr>
        <w:noProof/>
      </w:rPr>
      <w:t xml:space="preserve">                      </w:t>
    </w:r>
    <w:r w:rsidR="00643FB8">
      <w:rPr>
        <w:noProof/>
      </w:rPr>
      <w:t xml:space="preserve">     </w:t>
    </w:r>
    <w:r>
      <w:rPr>
        <w:noProof/>
      </w:rPr>
      <w:t xml:space="preserve">      </w:t>
    </w:r>
    <w:r w:rsidR="00643FB8">
      <w:rPr>
        <w:noProof/>
      </w:rPr>
      <w:t xml:space="preserve">                       </w:t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0281"/>
    <w:multiLevelType w:val="hybridMultilevel"/>
    <w:tmpl w:val="13563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F5"/>
    <w:rsid w:val="00065AB2"/>
    <w:rsid w:val="000D1DEF"/>
    <w:rsid w:val="000E1148"/>
    <w:rsid w:val="000E49D1"/>
    <w:rsid w:val="00140D5D"/>
    <w:rsid w:val="001A65B0"/>
    <w:rsid w:val="002426DD"/>
    <w:rsid w:val="002554B4"/>
    <w:rsid w:val="00294629"/>
    <w:rsid w:val="002B099C"/>
    <w:rsid w:val="002E52C6"/>
    <w:rsid w:val="00386A65"/>
    <w:rsid w:val="00392777"/>
    <w:rsid w:val="003946B5"/>
    <w:rsid w:val="004040F5"/>
    <w:rsid w:val="004417C3"/>
    <w:rsid w:val="00456516"/>
    <w:rsid w:val="004A6CC2"/>
    <w:rsid w:val="004D11CE"/>
    <w:rsid w:val="00500C56"/>
    <w:rsid w:val="00536D6B"/>
    <w:rsid w:val="00540696"/>
    <w:rsid w:val="005521F1"/>
    <w:rsid w:val="005A56BD"/>
    <w:rsid w:val="00643FB8"/>
    <w:rsid w:val="006714F5"/>
    <w:rsid w:val="007739B1"/>
    <w:rsid w:val="007A74AF"/>
    <w:rsid w:val="00830968"/>
    <w:rsid w:val="00852983"/>
    <w:rsid w:val="00872065"/>
    <w:rsid w:val="0088753F"/>
    <w:rsid w:val="00943AA1"/>
    <w:rsid w:val="00994D6B"/>
    <w:rsid w:val="009F6B33"/>
    <w:rsid w:val="00A530D4"/>
    <w:rsid w:val="00A7035F"/>
    <w:rsid w:val="00A707E0"/>
    <w:rsid w:val="00B05581"/>
    <w:rsid w:val="00B5469D"/>
    <w:rsid w:val="00BB1CC0"/>
    <w:rsid w:val="00BC2592"/>
    <w:rsid w:val="00C04173"/>
    <w:rsid w:val="00C52A92"/>
    <w:rsid w:val="00CA4861"/>
    <w:rsid w:val="00D12E54"/>
    <w:rsid w:val="00D347E7"/>
    <w:rsid w:val="00DC771A"/>
    <w:rsid w:val="00E02910"/>
    <w:rsid w:val="00E22415"/>
    <w:rsid w:val="00E24816"/>
    <w:rsid w:val="00E61036"/>
    <w:rsid w:val="00E62002"/>
    <w:rsid w:val="00E85656"/>
    <w:rsid w:val="00E93D33"/>
    <w:rsid w:val="00EB6B5E"/>
    <w:rsid w:val="00ED7AA1"/>
    <w:rsid w:val="00EF0A54"/>
    <w:rsid w:val="00F44F54"/>
    <w:rsid w:val="00F86BED"/>
    <w:rsid w:val="00FE22D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B9755"/>
  <w15:docId w15:val="{A84CB20D-927A-4BF9-A2D0-A2C043BC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F5"/>
  </w:style>
  <w:style w:type="paragraph" w:styleId="Footer">
    <w:name w:val="footer"/>
    <w:basedOn w:val="Normal"/>
    <w:link w:val="FooterChar"/>
    <w:uiPriority w:val="99"/>
    <w:unhideWhenUsed/>
    <w:rsid w:val="0067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F5"/>
  </w:style>
  <w:style w:type="paragraph" w:styleId="BalloonText">
    <w:name w:val="Balloon Text"/>
    <w:basedOn w:val="Normal"/>
    <w:link w:val="BalloonTextChar"/>
    <w:uiPriority w:val="99"/>
    <w:semiHidden/>
    <w:unhideWhenUsed/>
    <w:rsid w:val="0067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1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8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razvan.nita@g.unibuc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airazvan.nita@g.unibuc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sterE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Mihai Razvan Nita</cp:lastModifiedBy>
  <cp:revision>31</cp:revision>
  <dcterms:created xsi:type="dcterms:W3CDTF">2015-05-14T04:20:00Z</dcterms:created>
  <dcterms:modified xsi:type="dcterms:W3CDTF">2019-07-23T08:05:00Z</dcterms:modified>
</cp:coreProperties>
</file>